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2BA" w:rsidRDefault="00092FCF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092FCF" w:rsidRDefault="006C0767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883424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8A5834">
        <w:rPr>
          <w:rFonts w:ascii="Times New Roman" w:hAnsi="Times New Roman" w:cs="Times New Roman"/>
          <w:b/>
          <w:sz w:val="28"/>
          <w:szCs w:val="28"/>
        </w:rPr>
        <w:t>жилищно-коммунального хозяйства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</w:p>
    <w:p w:rsidR="00B63AF2" w:rsidRDefault="00B63AF2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802344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5E5AD1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от 1</w:t>
      </w:r>
      <w:r w:rsidR="006965FE">
        <w:rPr>
          <w:rFonts w:ascii="Times New Roman" w:hAnsi="Times New Roman" w:cs="Times New Roman"/>
          <w:sz w:val="28"/>
          <w:szCs w:val="28"/>
        </w:rPr>
        <w:t>4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6965FE">
        <w:rPr>
          <w:rFonts w:ascii="Times New Roman" w:hAnsi="Times New Roman" w:cs="Times New Roman"/>
          <w:sz w:val="28"/>
          <w:szCs w:val="28"/>
        </w:rPr>
        <w:t>октября</w:t>
      </w:r>
      <w:r w:rsidR="008E343E">
        <w:rPr>
          <w:rFonts w:ascii="Times New Roman" w:hAnsi="Times New Roman" w:cs="Times New Roman"/>
          <w:sz w:val="28"/>
          <w:szCs w:val="28"/>
        </w:rPr>
        <w:t xml:space="preserve"> 201</w:t>
      </w:r>
      <w:r w:rsidR="006965FE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B569D">
        <w:rPr>
          <w:rFonts w:ascii="Times New Roman" w:hAnsi="Times New Roman" w:cs="Times New Roman"/>
          <w:sz w:val="28"/>
          <w:szCs w:val="28"/>
        </w:rPr>
        <w:t xml:space="preserve"> №</w:t>
      </w:r>
      <w:r w:rsidR="006965FE">
        <w:rPr>
          <w:rFonts w:ascii="Times New Roman" w:hAnsi="Times New Roman" w:cs="Times New Roman"/>
          <w:sz w:val="28"/>
          <w:szCs w:val="28"/>
        </w:rPr>
        <w:t xml:space="preserve"> </w:t>
      </w:r>
      <w:r w:rsidR="005418E4">
        <w:rPr>
          <w:rFonts w:ascii="Times New Roman" w:hAnsi="Times New Roman" w:cs="Times New Roman"/>
          <w:sz w:val="28"/>
          <w:szCs w:val="28"/>
        </w:rPr>
        <w:t>2</w:t>
      </w:r>
      <w:r w:rsidR="006965FE">
        <w:rPr>
          <w:rFonts w:ascii="Times New Roman" w:hAnsi="Times New Roman" w:cs="Times New Roman"/>
          <w:sz w:val="28"/>
          <w:szCs w:val="28"/>
        </w:rPr>
        <w:t>0</w:t>
      </w:r>
      <w:r w:rsidR="005418E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6965F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6965FE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</w:t>
      </w:r>
      <w:r w:rsidR="006965FE">
        <w:rPr>
          <w:rFonts w:ascii="Times New Roman" w:hAnsi="Times New Roman" w:cs="Times New Roman"/>
          <w:sz w:val="28"/>
          <w:szCs w:val="28"/>
        </w:rPr>
        <w:t>30 декабря</w:t>
      </w:r>
      <w:r w:rsidR="008E343E">
        <w:rPr>
          <w:rFonts w:ascii="Times New Roman" w:hAnsi="Times New Roman" w:cs="Times New Roman"/>
          <w:sz w:val="28"/>
          <w:szCs w:val="28"/>
        </w:rPr>
        <w:t xml:space="preserve"> 20</w:t>
      </w:r>
      <w:r w:rsidR="006965FE">
        <w:rPr>
          <w:rFonts w:ascii="Times New Roman" w:hAnsi="Times New Roman" w:cs="Times New Roman"/>
          <w:sz w:val="28"/>
          <w:szCs w:val="28"/>
        </w:rPr>
        <w:t>20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6965FE">
        <w:rPr>
          <w:rFonts w:ascii="Times New Roman" w:hAnsi="Times New Roman" w:cs="Times New Roman"/>
          <w:sz w:val="28"/>
          <w:szCs w:val="28"/>
        </w:rPr>
        <w:t xml:space="preserve"> </w:t>
      </w:r>
      <w:r w:rsidR="007B569D">
        <w:rPr>
          <w:rFonts w:ascii="Times New Roman" w:hAnsi="Times New Roman" w:cs="Times New Roman"/>
          <w:sz w:val="28"/>
          <w:szCs w:val="28"/>
        </w:rPr>
        <w:t>№</w:t>
      </w:r>
      <w:r w:rsidR="006965FE">
        <w:rPr>
          <w:rFonts w:ascii="Times New Roman" w:hAnsi="Times New Roman" w:cs="Times New Roman"/>
          <w:sz w:val="28"/>
          <w:szCs w:val="28"/>
        </w:rPr>
        <w:t xml:space="preserve"> 221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343E" w:rsidRP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7B569D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8A5834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43EAF" w:rsidRPr="008E343E" w:rsidRDefault="00F43EAF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«Ремонт многоквартирных домов</w:t>
      </w:r>
      <w:r w:rsidR="006965FE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Новопокровского сельского поселения Новопокровского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E343E" w:rsidRDefault="00F43EAF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6965F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E343E" w:rsidRPr="008E34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A5834">
        <w:rPr>
          <w:rFonts w:ascii="Times New Roman" w:hAnsi="Times New Roman" w:cs="Times New Roman"/>
          <w:sz w:val="28"/>
          <w:szCs w:val="28"/>
        </w:rPr>
        <w:t>Развитие водоснабжения Новопокровского сельского поселения</w:t>
      </w:r>
      <w:r w:rsidR="006965FE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8A5834">
        <w:rPr>
          <w:rFonts w:ascii="Times New Roman" w:hAnsi="Times New Roman" w:cs="Times New Roman"/>
          <w:sz w:val="28"/>
          <w:szCs w:val="28"/>
        </w:rPr>
        <w:t>»</w:t>
      </w:r>
      <w:r w:rsidR="006965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E343E">
        <w:rPr>
          <w:rFonts w:ascii="Times New Roman" w:hAnsi="Times New Roman" w:cs="Times New Roman"/>
          <w:sz w:val="28"/>
          <w:szCs w:val="28"/>
        </w:rPr>
        <w:t>«</w:t>
      </w:r>
      <w:r w:rsidR="008A5834">
        <w:rPr>
          <w:rFonts w:ascii="Times New Roman" w:hAnsi="Times New Roman" w:cs="Times New Roman"/>
          <w:sz w:val="28"/>
          <w:szCs w:val="28"/>
        </w:rPr>
        <w:t>Озеленение»;</w:t>
      </w:r>
    </w:p>
    <w:p w:rsidR="008A5834" w:rsidRDefault="008A5834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«Организация и содержание мест захоронения»</w:t>
      </w:r>
      <w:r w:rsidR="00E04916">
        <w:rPr>
          <w:rFonts w:ascii="Times New Roman" w:hAnsi="Times New Roman" w:cs="Times New Roman"/>
          <w:sz w:val="28"/>
          <w:szCs w:val="28"/>
        </w:rPr>
        <w:t>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3.«Создание условий для массового отдыха жителей поселения и организация обустройства мест массового отдыха населения»;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«Организация сбора и вывоза бытовых отходов и мусора»;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«Другие мероприятия в области благоустройства»;</w:t>
      </w:r>
    </w:p>
    <w:p w:rsidR="00F22300" w:rsidRDefault="003D5A6F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«Поощрение победителей краевого конкурса на звание «Лучший орган территориального общественного самоуправления»;</w:t>
      </w:r>
    </w:p>
    <w:p w:rsidR="00E04916" w:rsidRDefault="003D5A6F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04916">
        <w:rPr>
          <w:rFonts w:ascii="Times New Roman" w:hAnsi="Times New Roman" w:cs="Times New Roman"/>
          <w:sz w:val="28"/>
          <w:szCs w:val="28"/>
        </w:rPr>
        <w:t>. «Дополнительная помощь местным бюджетам для решения социально значимых вопросов»;</w:t>
      </w:r>
    </w:p>
    <w:p w:rsidR="00E04916" w:rsidRDefault="003D5A6F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E049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04916">
        <w:rPr>
          <w:rFonts w:ascii="Times New Roman" w:hAnsi="Times New Roman" w:cs="Times New Roman"/>
          <w:sz w:val="28"/>
          <w:szCs w:val="28"/>
        </w:rPr>
        <w:t xml:space="preserve">беспечение </w:t>
      </w:r>
      <w:r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E0491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функций в сфере жилищно-коммунального хозяйства</w:t>
      </w:r>
      <w:r w:rsidR="000E430B">
        <w:rPr>
          <w:rFonts w:ascii="Times New Roman" w:hAnsi="Times New Roman" w:cs="Times New Roman"/>
          <w:sz w:val="28"/>
          <w:szCs w:val="28"/>
        </w:rPr>
        <w:t>»;</w:t>
      </w:r>
    </w:p>
    <w:p w:rsidR="000E430B" w:rsidRPr="008E343E" w:rsidRDefault="000E430B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«Мероприятия по восстановлению (ремонту, благоустройству) </w:t>
      </w:r>
      <w:r w:rsidR="007C5319">
        <w:rPr>
          <w:rFonts w:ascii="Times New Roman" w:hAnsi="Times New Roman" w:cs="Times New Roman"/>
          <w:sz w:val="28"/>
          <w:szCs w:val="28"/>
        </w:rPr>
        <w:t>воинских захоронений, установке мемориальных знаков на воинских захоронениях, нанесению имен погибших при защите Отечества на мемориальные сооружения воинских захоронений по месту захоронения».</w:t>
      </w:r>
    </w:p>
    <w:p w:rsidR="00332E73" w:rsidRDefault="00332E73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финансирования,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предусмотренный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реализацию муниципальной программы «</w:t>
      </w:r>
      <w:r w:rsidR="00A34734" w:rsidRPr="007B569D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BF13DC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F13D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C00CB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F13D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C00CB2">
        <w:rPr>
          <w:rFonts w:ascii="Times New Roman" w:hAnsi="Times New Roman" w:cs="Times New Roman"/>
          <w:sz w:val="28"/>
          <w:szCs w:val="28"/>
        </w:rPr>
        <w:t>59166,9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</w:t>
      </w:r>
      <w:r w:rsidR="005B649A">
        <w:rPr>
          <w:rFonts w:ascii="Times New Roman" w:hAnsi="Times New Roman" w:cs="Times New Roman"/>
          <w:sz w:val="28"/>
          <w:szCs w:val="28"/>
        </w:rPr>
        <w:t>израсходовано</w:t>
      </w:r>
      <w:r w:rsidR="00947CD5">
        <w:rPr>
          <w:rFonts w:ascii="Times New Roman" w:hAnsi="Times New Roman" w:cs="Times New Roman"/>
          <w:sz w:val="28"/>
          <w:szCs w:val="28"/>
        </w:rPr>
        <w:t>–</w:t>
      </w:r>
      <w:r w:rsidR="00C00CB2">
        <w:rPr>
          <w:rFonts w:ascii="Times New Roman" w:hAnsi="Times New Roman" w:cs="Times New Roman"/>
          <w:sz w:val="28"/>
          <w:szCs w:val="28"/>
        </w:rPr>
        <w:t>55871,2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C00CB2">
        <w:rPr>
          <w:rFonts w:ascii="Times New Roman" w:hAnsi="Times New Roman" w:cs="Times New Roman"/>
          <w:sz w:val="28"/>
          <w:szCs w:val="28"/>
        </w:rPr>
        <w:t>94,4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BC79EA">
        <w:rPr>
          <w:rFonts w:ascii="Times New Roman" w:hAnsi="Times New Roman" w:cs="Times New Roman"/>
          <w:sz w:val="28"/>
          <w:szCs w:val="28"/>
        </w:rPr>
        <w:t>.</w:t>
      </w:r>
    </w:p>
    <w:p w:rsidR="005B649A" w:rsidRDefault="00314575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3E4F1E">
        <w:rPr>
          <w:rFonts w:ascii="Times New Roman" w:hAnsi="Times New Roman" w:cs="Times New Roman"/>
          <w:b/>
          <w:sz w:val="28"/>
          <w:szCs w:val="28"/>
        </w:rPr>
        <w:t>Развитие водоснабжения Новопокровского сельского поселения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C00CB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47CD5" w:rsidRPr="00947CD5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C00CB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47CD5" w:rsidRPr="00947CD5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 w:rsidR="00C00C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4310D7">
        <w:rPr>
          <w:rFonts w:ascii="Times New Roman" w:eastAsia="Times New Roman" w:hAnsi="Times New Roman" w:cs="Times New Roman"/>
          <w:sz w:val="28"/>
          <w:szCs w:val="28"/>
        </w:rPr>
        <w:t>сумме</w:t>
      </w:r>
      <w:r w:rsidR="001F1901">
        <w:rPr>
          <w:rFonts w:ascii="Times New Roman" w:eastAsia="Times New Roman" w:hAnsi="Times New Roman" w:cs="Times New Roman"/>
          <w:sz w:val="28"/>
          <w:szCs w:val="28"/>
        </w:rPr>
        <w:t xml:space="preserve"> 7457,7</w:t>
      </w:r>
      <w:r w:rsidR="00A34734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  <w:r w:rsidR="005C4E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44A">
        <w:rPr>
          <w:rFonts w:ascii="Times New Roman" w:hAnsi="Times New Roman"/>
          <w:sz w:val="28"/>
          <w:szCs w:val="28"/>
        </w:rPr>
        <w:t xml:space="preserve">Фактически </w:t>
      </w:r>
      <w:r w:rsidR="00381930">
        <w:rPr>
          <w:rFonts w:ascii="Times New Roman" w:hAnsi="Times New Roman"/>
          <w:sz w:val="28"/>
          <w:szCs w:val="28"/>
        </w:rPr>
        <w:t>израсходовано</w:t>
      </w:r>
      <w:r w:rsidR="005C4EAD">
        <w:rPr>
          <w:rFonts w:ascii="Times New Roman" w:hAnsi="Times New Roman"/>
          <w:sz w:val="28"/>
          <w:szCs w:val="28"/>
        </w:rPr>
        <w:t xml:space="preserve"> 7456,0</w:t>
      </w:r>
      <w:r w:rsidR="00B2444A">
        <w:rPr>
          <w:rFonts w:ascii="Times New Roman" w:hAnsi="Times New Roman"/>
          <w:sz w:val="28"/>
          <w:szCs w:val="28"/>
        </w:rPr>
        <w:t xml:space="preserve"> тыс. руб</w:t>
      </w:r>
      <w:r w:rsidR="00381930">
        <w:rPr>
          <w:rFonts w:ascii="Times New Roman" w:hAnsi="Times New Roman"/>
          <w:sz w:val="28"/>
          <w:szCs w:val="28"/>
        </w:rPr>
        <w:t>лей</w:t>
      </w:r>
      <w:r w:rsidR="00B2444A">
        <w:rPr>
          <w:rFonts w:ascii="Times New Roman" w:hAnsi="Times New Roman"/>
          <w:sz w:val="28"/>
          <w:szCs w:val="28"/>
        </w:rPr>
        <w:t>.</w:t>
      </w:r>
      <w:r w:rsidR="005C4EAD">
        <w:rPr>
          <w:rFonts w:ascii="Times New Roman" w:hAnsi="Times New Roman"/>
          <w:sz w:val="28"/>
          <w:szCs w:val="28"/>
        </w:rPr>
        <w:t xml:space="preserve"> </w:t>
      </w:r>
      <w:r w:rsidR="00B2444A">
        <w:rPr>
          <w:rFonts w:ascii="Times New Roman" w:hAnsi="Times New Roman"/>
          <w:sz w:val="28"/>
          <w:szCs w:val="28"/>
        </w:rPr>
        <w:t xml:space="preserve">Данные средства были </w:t>
      </w:r>
      <w:r w:rsidR="00C86B68">
        <w:rPr>
          <w:rFonts w:ascii="Times New Roman" w:hAnsi="Times New Roman"/>
          <w:sz w:val="28"/>
          <w:szCs w:val="28"/>
        </w:rPr>
        <w:t>направлены</w:t>
      </w:r>
      <w:r w:rsidR="005C4E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01E44">
        <w:rPr>
          <w:rFonts w:ascii="Times New Roman" w:hAnsi="Times New Roman"/>
          <w:sz w:val="28"/>
          <w:szCs w:val="28"/>
        </w:rPr>
        <w:t>на</w:t>
      </w:r>
      <w:proofErr w:type="gramEnd"/>
      <w:r w:rsidR="00C86B68">
        <w:rPr>
          <w:rFonts w:ascii="Times New Roman" w:hAnsi="Times New Roman"/>
          <w:sz w:val="28"/>
          <w:szCs w:val="28"/>
        </w:rPr>
        <w:t>:</w:t>
      </w:r>
    </w:p>
    <w:p w:rsidR="005B649A" w:rsidRDefault="005B649A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2257">
        <w:rPr>
          <w:rFonts w:ascii="Times New Roman" w:hAnsi="Times New Roman"/>
          <w:sz w:val="28"/>
          <w:szCs w:val="28"/>
        </w:rPr>
        <w:t xml:space="preserve">- </w:t>
      </w:r>
      <w:r w:rsidR="00BF13DC" w:rsidRPr="00482257">
        <w:rPr>
          <w:rFonts w:ascii="Times New Roman" w:hAnsi="Times New Roman"/>
          <w:sz w:val="28"/>
          <w:szCs w:val="28"/>
        </w:rPr>
        <w:t>мероприяти</w:t>
      </w:r>
      <w:r w:rsidRPr="00482257">
        <w:rPr>
          <w:rFonts w:ascii="Times New Roman" w:hAnsi="Times New Roman"/>
          <w:sz w:val="28"/>
          <w:szCs w:val="28"/>
        </w:rPr>
        <w:t>я</w:t>
      </w:r>
      <w:r w:rsidR="00BF13DC" w:rsidRPr="00482257">
        <w:rPr>
          <w:rFonts w:ascii="Times New Roman" w:hAnsi="Times New Roman"/>
          <w:sz w:val="28"/>
          <w:szCs w:val="28"/>
        </w:rPr>
        <w:t xml:space="preserve"> в области коммунального хозяйства </w:t>
      </w:r>
      <w:r w:rsidR="00C86B68" w:rsidRPr="00482257">
        <w:rPr>
          <w:rFonts w:ascii="Times New Roman" w:hAnsi="Times New Roman"/>
          <w:sz w:val="28"/>
          <w:szCs w:val="28"/>
        </w:rPr>
        <w:t xml:space="preserve"> (</w:t>
      </w:r>
      <w:r w:rsidR="00C02519">
        <w:rPr>
          <w:rFonts w:ascii="Times New Roman" w:hAnsi="Times New Roman"/>
          <w:sz w:val="28"/>
          <w:szCs w:val="28"/>
        </w:rPr>
        <w:t xml:space="preserve">1917,3 </w:t>
      </w:r>
      <w:r w:rsidR="00C97941" w:rsidRPr="00482257">
        <w:rPr>
          <w:rFonts w:ascii="Times New Roman" w:hAnsi="Times New Roman"/>
          <w:sz w:val="28"/>
          <w:szCs w:val="28"/>
        </w:rPr>
        <w:t>тыс. руб</w:t>
      </w:r>
      <w:r w:rsidR="00C86B68" w:rsidRPr="00482257">
        <w:rPr>
          <w:rFonts w:ascii="Times New Roman" w:hAnsi="Times New Roman"/>
          <w:sz w:val="28"/>
          <w:szCs w:val="28"/>
        </w:rPr>
        <w:t>лей);</w:t>
      </w:r>
    </w:p>
    <w:p w:rsidR="00397E49" w:rsidRPr="00482257" w:rsidRDefault="00397E49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13C0">
        <w:rPr>
          <w:rFonts w:ascii="Times New Roman" w:hAnsi="Times New Roman"/>
          <w:sz w:val="28"/>
          <w:szCs w:val="28"/>
        </w:rPr>
        <w:t>м</w:t>
      </w:r>
      <w:r w:rsidR="009813C0" w:rsidRPr="009813C0">
        <w:rPr>
          <w:rFonts w:ascii="Times New Roman" w:hAnsi="Times New Roman"/>
          <w:sz w:val="28"/>
          <w:szCs w:val="28"/>
        </w:rPr>
        <w:t>ероприятия по развитию водоснабжения</w:t>
      </w:r>
      <w:r w:rsidR="00C02519">
        <w:rPr>
          <w:rFonts w:ascii="Times New Roman" w:hAnsi="Times New Roman"/>
          <w:sz w:val="28"/>
          <w:szCs w:val="28"/>
        </w:rPr>
        <w:t xml:space="preserve"> населенных пунктов </w:t>
      </w:r>
      <w:r w:rsidRPr="00247D83">
        <w:rPr>
          <w:rFonts w:ascii="Times New Roman" w:hAnsi="Times New Roman"/>
          <w:sz w:val="28"/>
          <w:szCs w:val="28"/>
        </w:rPr>
        <w:t>(</w:t>
      </w:r>
      <w:r w:rsidR="00C02519">
        <w:rPr>
          <w:rFonts w:ascii="Times New Roman" w:hAnsi="Times New Roman"/>
          <w:sz w:val="28"/>
          <w:szCs w:val="28"/>
        </w:rPr>
        <w:t xml:space="preserve">2633,2 </w:t>
      </w:r>
      <w:r w:rsidRPr="00482257">
        <w:rPr>
          <w:rFonts w:ascii="Times New Roman" w:hAnsi="Times New Roman"/>
          <w:sz w:val="28"/>
          <w:szCs w:val="28"/>
        </w:rPr>
        <w:t>тыс. рублей);</w:t>
      </w:r>
    </w:p>
    <w:p w:rsidR="00247D83" w:rsidRDefault="00801E44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>омпенсаци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 xml:space="preserve"> выпадающих доходов организациям, предоставляющим населению услуги водоснабжения и водоотведения по тарифам, не обеспечивающим возмещение издержек 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(</w:t>
      </w:r>
      <w:r w:rsidR="00C02519">
        <w:rPr>
          <w:rFonts w:ascii="Times New Roman" w:eastAsia="Times New Roman" w:hAnsi="Times New Roman" w:cs="Times New Roman"/>
          <w:sz w:val="28"/>
          <w:szCs w:val="28"/>
        </w:rPr>
        <w:t>2905,5</w:t>
      </w:r>
      <w:r w:rsidR="004C3090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)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A03587" w:rsidRDefault="00FF3F8C" w:rsidP="00A0358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A7F37">
        <w:rPr>
          <w:rFonts w:ascii="Times New Roman" w:hAnsi="Times New Roman" w:cs="Times New Roman"/>
          <w:sz w:val="28"/>
          <w:szCs w:val="28"/>
        </w:rPr>
        <w:t xml:space="preserve">казатель эффективности </w:t>
      </w:r>
      <w:proofErr w:type="spellStart"/>
      <w:r w:rsidR="004A7F37">
        <w:rPr>
          <w:rFonts w:ascii="Times New Roman" w:hAnsi="Times New Roman" w:cs="Times New Roman"/>
          <w:sz w:val="28"/>
          <w:szCs w:val="28"/>
        </w:rPr>
        <w:t>Э</w:t>
      </w:r>
      <w:r w:rsidR="00247D83">
        <w:rPr>
          <w:rFonts w:ascii="Times New Roman" w:hAnsi="Times New Roman" w:cs="Times New Roman"/>
          <w:sz w:val="28"/>
          <w:szCs w:val="28"/>
        </w:rPr>
        <w:t>м</w:t>
      </w:r>
      <w:r w:rsidR="004A7F37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247D83">
        <w:rPr>
          <w:rFonts w:ascii="Times New Roman" w:hAnsi="Times New Roman" w:cs="Times New Roman"/>
          <w:sz w:val="28"/>
          <w:szCs w:val="28"/>
        </w:rPr>
        <w:t>=</w:t>
      </w:r>
      <w:r w:rsidR="00C02519">
        <w:rPr>
          <w:rFonts w:ascii="Times New Roman" w:hAnsi="Times New Roman" w:cs="Times New Roman"/>
          <w:sz w:val="28"/>
          <w:szCs w:val="28"/>
        </w:rPr>
        <w:t>0,99</w:t>
      </w:r>
      <w:r w:rsidR="00247D83">
        <w:rPr>
          <w:rFonts w:ascii="Times New Roman" w:hAnsi="Times New Roman" w:cs="Times New Roman"/>
          <w:sz w:val="28"/>
          <w:szCs w:val="28"/>
        </w:rPr>
        <w:t xml:space="preserve">. </w:t>
      </w:r>
      <w:r w:rsidR="007C47F9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признается </w:t>
      </w:r>
      <w:r w:rsidR="004A7F37">
        <w:rPr>
          <w:rFonts w:ascii="Times New Roman" w:hAnsi="Times New Roman" w:cs="Times New Roman"/>
          <w:sz w:val="28"/>
          <w:szCs w:val="28"/>
        </w:rPr>
        <w:t>высок</w:t>
      </w:r>
      <w:r w:rsidR="00BF13DC">
        <w:rPr>
          <w:rFonts w:ascii="Times New Roman" w:hAnsi="Times New Roman" w:cs="Times New Roman"/>
          <w:sz w:val="28"/>
          <w:szCs w:val="28"/>
        </w:rPr>
        <w:t>о</w:t>
      </w:r>
      <w:r w:rsidR="007C47F9">
        <w:rPr>
          <w:rFonts w:ascii="Times New Roman" w:hAnsi="Times New Roman" w:cs="Times New Roman"/>
          <w:sz w:val="28"/>
          <w:szCs w:val="28"/>
        </w:rPr>
        <w:t>й.</w:t>
      </w:r>
    </w:p>
    <w:p w:rsidR="00706E0B" w:rsidRDefault="001E23A2" w:rsidP="0048103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 w:rsidR="00236790">
        <w:rPr>
          <w:rFonts w:ascii="Times New Roman" w:hAnsi="Times New Roman" w:cs="Times New Roman"/>
          <w:b/>
          <w:sz w:val="28"/>
          <w:szCs w:val="28"/>
        </w:rPr>
        <w:t>Озеленение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A03587">
        <w:rPr>
          <w:rFonts w:ascii="Times New Roman" w:hAnsi="Times New Roman" w:cs="Times New Roman"/>
          <w:sz w:val="28"/>
          <w:szCs w:val="28"/>
        </w:rPr>
        <w:t>1522,7</w:t>
      </w:r>
      <w:r w:rsidRPr="00230405">
        <w:rPr>
          <w:rFonts w:ascii="Times New Roman" w:hAnsi="Times New Roman" w:cs="Times New Roman"/>
          <w:sz w:val="28"/>
          <w:szCs w:val="28"/>
        </w:rPr>
        <w:t>.</w:t>
      </w:r>
      <w:r w:rsidR="00A03587">
        <w:rPr>
          <w:rFonts w:ascii="Times New Roman" w:hAnsi="Times New Roman" w:cs="Times New Roman"/>
          <w:sz w:val="28"/>
          <w:szCs w:val="28"/>
        </w:rPr>
        <w:t xml:space="preserve"> </w:t>
      </w:r>
      <w:r w:rsidR="009C216C">
        <w:rPr>
          <w:rFonts w:ascii="Times New Roman" w:hAnsi="Times New Roman" w:cs="Times New Roman"/>
          <w:sz w:val="28"/>
          <w:szCs w:val="28"/>
        </w:rPr>
        <w:t xml:space="preserve">Фактически израсходовано </w:t>
      </w:r>
      <w:r w:rsidR="00A03587">
        <w:rPr>
          <w:rFonts w:ascii="Times New Roman" w:hAnsi="Times New Roman" w:cs="Times New Roman"/>
          <w:sz w:val="28"/>
          <w:szCs w:val="28"/>
        </w:rPr>
        <w:t>1303,2</w:t>
      </w:r>
      <w:r w:rsidR="009C216C">
        <w:rPr>
          <w:rFonts w:ascii="Times New Roman" w:hAnsi="Times New Roman"/>
          <w:sz w:val="28"/>
          <w:szCs w:val="28"/>
        </w:rPr>
        <w:t xml:space="preserve"> </w:t>
      </w:r>
      <w:r w:rsidR="009C216C"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7219F1">
        <w:rPr>
          <w:rFonts w:ascii="Times New Roman" w:hAnsi="Times New Roman" w:cs="Times New Roman"/>
          <w:sz w:val="28"/>
          <w:szCs w:val="28"/>
        </w:rPr>
        <w:t>,</w:t>
      </w:r>
      <w:r w:rsidR="00A03587">
        <w:rPr>
          <w:rFonts w:ascii="Times New Roman" w:hAnsi="Times New Roman" w:cs="Times New Roman"/>
          <w:sz w:val="28"/>
          <w:szCs w:val="28"/>
        </w:rPr>
        <w:t xml:space="preserve"> </w:t>
      </w:r>
      <w:r w:rsidR="007219F1">
        <w:rPr>
          <w:rFonts w:ascii="Times New Roman" w:hAnsi="Times New Roman" w:cs="Times New Roman"/>
          <w:sz w:val="28"/>
          <w:szCs w:val="28"/>
        </w:rPr>
        <w:t xml:space="preserve">процент исполнения мероприятия составил </w:t>
      </w:r>
      <w:r w:rsidR="00A03587">
        <w:rPr>
          <w:rFonts w:ascii="Times New Roman" w:hAnsi="Times New Roman" w:cs="Times New Roman"/>
          <w:sz w:val="28"/>
          <w:szCs w:val="28"/>
        </w:rPr>
        <w:t>85,6</w:t>
      </w:r>
      <w:r w:rsidR="007219F1">
        <w:rPr>
          <w:rFonts w:ascii="Times New Roman" w:hAnsi="Times New Roman" w:cs="Times New Roman"/>
          <w:sz w:val="28"/>
          <w:szCs w:val="28"/>
        </w:rPr>
        <w:t xml:space="preserve"> %. </w:t>
      </w:r>
      <w:r w:rsidR="009C216C">
        <w:rPr>
          <w:rFonts w:ascii="Times New Roman" w:hAnsi="Times New Roman"/>
          <w:sz w:val="28"/>
          <w:szCs w:val="28"/>
        </w:rPr>
        <w:t>Вы</w:t>
      </w:r>
      <w:r w:rsidR="00166782">
        <w:rPr>
          <w:rFonts w:ascii="Times New Roman" w:hAnsi="Times New Roman"/>
          <w:sz w:val="28"/>
          <w:szCs w:val="28"/>
        </w:rPr>
        <w:t xml:space="preserve">деленные средства </w:t>
      </w:r>
      <w:r w:rsidR="00FB20E4" w:rsidRPr="00230405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36763B">
        <w:rPr>
          <w:rFonts w:ascii="Times New Roman" w:hAnsi="Times New Roman" w:cs="Times New Roman"/>
          <w:sz w:val="28"/>
          <w:szCs w:val="28"/>
        </w:rPr>
        <w:t>поддержание ранее созданной или изначально существующей природной среды на территории Новопокровского сельского поселения</w:t>
      </w:r>
      <w:r w:rsidR="00230405" w:rsidRPr="00230405">
        <w:rPr>
          <w:rFonts w:ascii="Times New Roman" w:hAnsi="Times New Roman" w:cs="Times New Roman"/>
          <w:sz w:val="28"/>
          <w:szCs w:val="28"/>
        </w:rPr>
        <w:t>.</w:t>
      </w:r>
    </w:p>
    <w:p w:rsidR="0048103F" w:rsidRDefault="004B159F" w:rsidP="00481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1D58"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B21D58"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 w:rsidR="00B21D58">
        <w:rPr>
          <w:rFonts w:ascii="Times New Roman" w:hAnsi="Times New Roman" w:cs="Times New Roman"/>
          <w:b/>
          <w:sz w:val="28"/>
          <w:szCs w:val="28"/>
        </w:rPr>
        <w:t xml:space="preserve">Организация </w:t>
      </w:r>
      <w:r w:rsidR="0036763B">
        <w:rPr>
          <w:rFonts w:ascii="Times New Roman" w:hAnsi="Times New Roman" w:cs="Times New Roman"/>
          <w:b/>
          <w:sz w:val="28"/>
          <w:szCs w:val="28"/>
        </w:rPr>
        <w:t xml:space="preserve">и содержание </w:t>
      </w:r>
      <w:r w:rsidR="00B21D58">
        <w:rPr>
          <w:rFonts w:ascii="Times New Roman" w:hAnsi="Times New Roman" w:cs="Times New Roman"/>
          <w:b/>
          <w:sz w:val="28"/>
          <w:szCs w:val="28"/>
        </w:rPr>
        <w:t>мест захоронения</w:t>
      </w:r>
      <w:r w:rsidR="00B21D58"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="00B21D58"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7219F1">
        <w:rPr>
          <w:rFonts w:ascii="Times New Roman" w:hAnsi="Times New Roman" w:cs="Times New Roman"/>
          <w:sz w:val="28"/>
          <w:szCs w:val="28"/>
        </w:rPr>
        <w:t>3</w:t>
      </w:r>
      <w:r w:rsidR="0036763B">
        <w:rPr>
          <w:rFonts w:ascii="Times New Roman" w:hAnsi="Times New Roman" w:cs="Times New Roman"/>
          <w:sz w:val="28"/>
          <w:szCs w:val="28"/>
        </w:rPr>
        <w:t>0</w:t>
      </w:r>
      <w:r w:rsidR="00D93780">
        <w:rPr>
          <w:rFonts w:ascii="Times New Roman" w:hAnsi="Times New Roman" w:cs="Times New Roman"/>
          <w:sz w:val="28"/>
          <w:szCs w:val="28"/>
        </w:rPr>
        <w:t>,</w:t>
      </w:r>
      <w:r w:rsidR="007219F1">
        <w:rPr>
          <w:rFonts w:ascii="Times New Roman" w:hAnsi="Times New Roman" w:cs="Times New Roman"/>
          <w:sz w:val="28"/>
          <w:szCs w:val="28"/>
        </w:rPr>
        <w:t>0</w:t>
      </w:r>
      <w:r w:rsidR="00B21D58"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D93780">
        <w:rPr>
          <w:rFonts w:ascii="Times New Roman" w:hAnsi="Times New Roman"/>
          <w:sz w:val="28"/>
          <w:szCs w:val="28"/>
        </w:rPr>
        <w:t>Выделе</w:t>
      </w:r>
      <w:r w:rsidR="00D93780">
        <w:rPr>
          <w:rFonts w:ascii="Times New Roman" w:hAnsi="Times New Roman"/>
          <w:sz w:val="28"/>
          <w:szCs w:val="28"/>
        </w:rPr>
        <w:t>н</w:t>
      </w:r>
      <w:r w:rsidR="00D93780">
        <w:rPr>
          <w:rFonts w:ascii="Times New Roman" w:hAnsi="Times New Roman"/>
          <w:sz w:val="28"/>
          <w:szCs w:val="28"/>
        </w:rPr>
        <w:t>ные средства</w:t>
      </w:r>
      <w:r w:rsidR="007B5F07">
        <w:rPr>
          <w:rFonts w:ascii="Times New Roman" w:hAnsi="Times New Roman"/>
          <w:sz w:val="28"/>
          <w:szCs w:val="28"/>
        </w:rPr>
        <w:t xml:space="preserve"> не</w:t>
      </w:r>
      <w:r w:rsidR="00D93780">
        <w:rPr>
          <w:rFonts w:ascii="Times New Roman" w:hAnsi="Times New Roman"/>
          <w:sz w:val="28"/>
          <w:szCs w:val="28"/>
        </w:rPr>
        <w:t xml:space="preserve"> освоены</w:t>
      </w:r>
      <w:r w:rsidR="007B5F07">
        <w:rPr>
          <w:rFonts w:ascii="Times New Roman" w:hAnsi="Times New Roman"/>
          <w:sz w:val="28"/>
          <w:szCs w:val="28"/>
        </w:rPr>
        <w:t>.</w:t>
      </w:r>
      <w:r w:rsidR="00873661">
        <w:rPr>
          <w:rFonts w:ascii="Times New Roman" w:hAnsi="Times New Roman"/>
          <w:sz w:val="28"/>
          <w:szCs w:val="28"/>
        </w:rPr>
        <w:t xml:space="preserve"> Д</w:t>
      </w:r>
      <w:r w:rsidR="00873661">
        <w:rPr>
          <w:rFonts w:ascii="Times New Roman" w:hAnsi="Times New Roman" w:cs="Times New Roman"/>
          <w:sz w:val="28"/>
          <w:szCs w:val="28"/>
        </w:rPr>
        <w:t xml:space="preserve">енежные средства были запланированы на </w:t>
      </w:r>
      <w:r w:rsidR="00873661" w:rsidRPr="000A0A06">
        <w:rPr>
          <w:rFonts w:ascii="Times New Roman" w:hAnsi="Times New Roman" w:cs="Times New Roman"/>
          <w:sz w:val="28"/>
          <w:szCs w:val="28"/>
        </w:rPr>
        <w:t>содерж</w:t>
      </w:r>
      <w:r w:rsidR="00873661" w:rsidRPr="000A0A06">
        <w:rPr>
          <w:rFonts w:ascii="Times New Roman" w:hAnsi="Times New Roman" w:cs="Times New Roman"/>
          <w:sz w:val="28"/>
          <w:szCs w:val="28"/>
        </w:rPr>
        <w:t>а</w:t>
      </w:r>
      <w:r w:rsidR="00873661" w:rsidRPr="000A0A06">
        <w:rPr>
          <w:rFonts w:ascii="Times New Roman" w:hAnsi="Times New Roman" w:cs="Times New Roman"/>
          <w:sz w:val="28"/>
          <w:szCs w:val="28"/>
        </w:rPr>
        <w:t>ни</w:t>
      </w:r>
      <w:r w:rsidR="00873661">
        <w:rPr>
          <w:rFonts w:ascii="Times New Roman" w:hAnsi="Times New Roman" w:cs="Times New Roman"/>
          <w:sz w:val="28"/>
          <w:szCs w:val="28"/>
        </w:rPr>
        <w:t>е</w:t>
      </w:r>
      <w:r w:rsidR="00873661" w:rsidRPr="000A0A06">
        <w:rPr>
          <w:rFonts w:ascii="Times New Roman" w:hAnsi="Times New Roman" w:cs="Times New Roman"/>
          <w:sz w:val="28"/>
          <w:szCs w:val="28"/>
        </w:rPr>
        <w:t xml:space="preserve"> мест захоронения Новопокровского сельского поселения</w:t>
      </w:r>
      <w:r w:rsidR="00873661">
        <w:rPr>
          <w:rFonts w:ascii="Times New Roman" w:hAnsi="Times New Roman" w:cs="Times New Roman"/>
          <w:sz w:val="28"/>
          <w:szCs w:val="28"/>
        </w:rPr>
        <w:t>. Работы перенес</w:t>
      </w:r>
      <w:r w:rsidR="00873661">
        <w:rPr>
          <w:rFonts w:ascii="Times New Roman" w:hAnsi="Times New Roman" w:cs="Times New Roman"/>
          <w:sz w:val="28"/>
          <w:szCs w:val="28"/>
        </w:rPr>
        <w:t>е</w:t>
      </w:r>
      <w:r w:rsidR="00873661">
        <w:rPr>
          <w:rFonts w:ascii="Times New Roman" w:hAnsi="Times New Roman" w:cs="Times New Roman"/>
          <w:sz w:val="28"/>
          <w:szCs w:val="28"/>
        </w:rPr>
        <w:t xml:space="preserve">ны на следующий финансовый год. Эффективность реализации мероприятия признается </w:t>
      </w:r>
      <w:r w:rsidR="0048103F">
        <w:rPr>
          <w:rFonts w:ascii="Times New Roman" w:hAnsi="Times New Roman" w:cs="Times New Roman"/>
          <w:sz w:val="28"/>
          <w:szCs w:val="28"/>
        </w:rPr>
        <w:t>не</w:t>
      </w:r>
      <w:r w:rsidR="00873661">
        <w:rPr>
          <w:rFonts w:ascii="Times New Roman" w:hAnsi="Times New Roman" w:cs="Times New Roman"/>
          <w:sz w:val="28"/>
          <w:szCs w:val="28"/>
        </w:rPr>
        <w:t>удовлетворительной</w:t>
      </w:r>
      <w:r w:rsidR="0048103F">
        <w:rPr>
          <w:rFonts w:ascii="Times New Roman" w:hAnsi="Times New Roman" w:cs="Times New Roman"/>
          <w:sz w:val="28"/>
          <w:szCs w:val="28"/>
        </w:rPr>
        <w:t>.</w:t>
      </w:r>
    </w:p>
    <w:p w:rsidR="000A0A06" w:rsidRDefault="0048103F" w:rsidP="00481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A0A06">
        <w:rPr>
          <w:rFonts w:ascii="Times New Roman" w:hAnsi="Times New Roman" w:cs="Times New Roman"/>
          <w:sz w:val="28"/>
          <w:szCs w:val="28"/>
        </w:rPr>
        <w:t xml:space="preserve">На </w:t>
      </w:r>
      <w:r w:rsidR="000A0A06" w:rsidRPr="00230405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BF13DC">
        <w:rPr>
          <w:rFonts w:ascii="Times New Roman" w:hAnsi="Times New Roman" w:cs="Times New Roman"/>
          <w:b/>
          <w:sz w:val="28"/>
          <w:szCs w:val="28"/>
        </w:rPr>
        <w:t>е</w:t>
      </w:r>
      <w:r w:rsidR="000A0A06" w:rsidRPr="0023040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A0A06">
        <w:rPr>
          <w:rFonts w:ascii="Times New Roman" w:hAnsi="Times New Roman" w:cs="Times New Roman"/>
          <w:b/>
          <w:sz w:val="28"/>
          <w:szCs w:val="28"/>
        </w:rPr>
        <w:t>Создание условий для массового отдыха жителей поселения и организация обустройства мест массового отдыха населения»</w:t>
      </w:r>
      <w:r w:rsidR="00C06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3DC">
        <w:rPr>
          <w:rFonts w:ascii="Times New Roman" w:hAnsi="Times New Roman" w:cs="Times New Roman"/>
          <w:sz w:val="28"/>
          <w:szCs w:val="28"/>
        </w:rPr>
        <w:t>в</w:t>
      </w:r>
      <w:r w:rsidR="000A0A06">
        <w:rPr>
          <w:rFonts w:ascii="Times New Roman" w:hAnsi="Times New Roman" w:cs="Times New Roman"/>
          <w:sz w:val="28"/>
          <w:szCs w:val="28"/>
        </w:rPr>
        <w:t xml:space="preserve"> 20</w:t>
      </w:r>
      <w:r w:rsidR="00C06A3B">
        <w:rPr>
          <w:rFonts w:ascii="Times New Roman" w:hAnsi="Times New Roman" w:cs="Times New Roman"/>
          <w:sz w:val="28"/>
          <w:szCs w:val="28"/>
        </w:rPr>
        <w:t>20</w:t>
      </w:r>
      <w:r w:rsidR="000A0A06">
        <w:rPr>
          <w:rFonts w:ascii="Times New Roman" w:hAnsi="Times New Roman" w:cs="Times New Roman"/>
          <w:sz w:val="28"/>
          <w:szCs w:val="28"/>
        </w:rPr>
        <w:t xml:space="preserve"> год</w:t>
      </w:r>
      <w:r w:rsidR="00CF6CD8">
        <w:rPr>
          <w:rFonts w:ascii="Times New Roman" w:hAnsi="Times New Roman" w:cs="Times New Roman"/>
          <w:sz w:val="28"/>
          <w:szCs w:val="28"/>
        </w:rPr>
        <w:t>у было запланировано</w:t>
      </w:r>
      <w:r w:rsidR="00BF13DC">
        <w:rPr>
          <w:rFonts w:ascii="Times New Roman" w:hAnsi="Times New Roman" w:cs="Times New Roman"/>
          <w:sz w:val="28"/>
          <w:szCs w:val="28"/>
        </w:rPr>
        <w:t xml:space="preserve"> финансирование на сумму</w:t>
      </w:r>
      <w:r w:rsidR="00C06A3B">
        <w:rPr>
          <w:rFonts w:ascii="Times New Roman" w:hAnsi="Times New Roman" w:cs="Times New Roman"/>
          <w:sz w:val="28"/>
          <w:szCs w:val="28"/>
        </w:rPr>
        <w:t xml:space="preserve"> 169,0</w:t>
      </w:r>
      <w:r w:rsidR="000A0A06" w:rsidRPr="00230405">
        <w:rPr>
          <w:rFonts w:ascii="Times New Roman" w:hAnsi="Times New Roman" w:cs="Times New Roman"/>
          <w:sz w:val="28"/>
          <w:szCs w:val="28"/>
        </w:rPr>
        <w:t xml:space="preserve"> тыс</w:t>
      </w:r>
      <w:r w:rsidR="00BF13DC">
        <w:rPr>
          <w:rFonts w:ascii="Times New Roman" w:hAnsi="Times New Roman" w:cs="Times New Roman"/>
          <w:sz w:val="28"/>
          <w:szCs w:val="28"/>
        </w:rPr>
        <w:t>.</w:t>
      </w:r>
      <w:r w:rsidR="000A0A06" w:rsidRPr="00230405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C06A3B">
        <w:rPr>
          <w:rFonts w:ascii="Times New Roman" w:hAnsi="Times New Roman" w:cs="Times New Roman"/>
          <w:sz w:val="28"/>
          <w:szCs w:val="28"/>
        </w:rPr>
        <w:t xml:space="preserve"> Фактически израсходовано 168,6</w:t>
      </w:r>
      <w:r w:rsidR="00C06A3B">
        <w:rPr>
          <w:rFonts w:ascii="Times New Roman" w:hAnsi="Times New Roman"/>
          <w:sz w:val="28"/>
          <w:szCs w:val="28"/>
        </w:rPr>
        <w:t xml:space="preserve"> </w:t>
      </w:r>
      <w:r w:rsidR="00C06A3B"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C06A3B">
        <w:rPr>
          <w:rFonts w:ascii="Times New Roman" w:hAnsi="Times New Roman" w:cs="Times New Roman"/>
          <w:sz w:val="28"/>
          <w:szCs w:val="28"/>
        </w:rPr>
        <w:t>, процент исполнения меропри</w:t>
      </w:r>
      <w:r w:rsidR="00C06A3B">
        <w:rPr>
          <w:rFonts w:ascii="Times New Roman" w:hAnsi="Times New Roman" w:cs="Times New Roman"/>
          <w:sz w:val="28"/>
          <w:szCs w:val="28"/>
        </w:rPr>
        <w:t>я</w:t>
      </w:r>
      <w:r w:rsidR="00C06A3B">
        <w:rPr>
          <w:rFonts w:ascii="Times New Roman" w:hAnsi="Times New Roman" w:cs="Times New Roman"/>
          <w:sz w:val="28"/>
          <w:szCs w:val="28"/>
        </w:rPr>
        <w:t xml:space="preserve">тия составил 99,8%. Выделенные средства </w:t>
      </w:r>
      <w:r w:rsidR="00CF6CD8">
        <w:rPr>
          <w:rFonts w:ascii="Times New Roman" w:hAnsi="Times New Roman" w:cs="Times New Roman"/>
          <w:sz w:val="28"/>
          <w:szCs w:val="28"/>
        </w:rPr>
        <w:t>направлены на п</w:t>
      </w:r>
      <w:r w:rsidR="00CF6CD8" w:rsidRPr="00CF6CD8">
        <w:rPr>
          <w:rFonts w:ascii="Times New Roman" w:hAnsi="Times New Roman" w:cs="Times New Roman"/>
          <w:sz w:val="28"/>
          <w:szCs w:val="28"/>
        </w:rPr>
        <w:t>роведение меропр</w:t>
      </w:r>
      <w:r w:rsidR="00CF6CD8" w:rsidRPr="00CF6CD8">
        <w:rPr>
          <w:rFonts w:ascii="Times New Roman" w:hAnsi="Times New Roman" w:cs="Times New Roman"/>
          <w:sz w:val="28"/>
          <w:szCs w:val="28"/>
        </w:rPr>
        <w:t>и</w:t>
      </w:r>
      <w:r w:rsidR="00CF6CD8" w:rsidRPr="00CF6CD8">
        <w:rPr>
          <w:rFonts w:ascii="Times New Roman" w:hAnsi="Times New Roman" w:cs="Times New Roman"/>
          <w:sz w:val="28"/>
          <w:szCs w:val="28"/>
        </w:rPr>
        <w:t>ятий по благоустройству парков, сквер</w:t>
      </w:r>
      <w:r w:rsidR="005A14ED">
        <w:rPr>
          <w:rFonts w:ascii="Times New Roman" w:hAnsi="Times New Roman" w:cs="Times New Roman"/>
          <w:sz w:val="28"/>
          <w:szCs w:val="28"/>
        </w:rPr>
        <w:t>ов, мемориалов, площадей,</w:t>
      </w:r>
      <w:r w:rsidR="00CF6CD8" w:rsidRPr="00CF6CD8">
        <w:rPr>
          <w:rFonts w:ascii="Times New Roman" w:hAnsi="Times New Roman" w:cs="Times New Roman"/>
          <w:sz w:val="28"/>
          <w:szCs w:val="28"/>
        </w:rPr>
        <w:t xml:space="preserve"> </w:t>
      </w:r>
      <w:r w:rsidR="00D5023A">
        <w:rPr>
          <w:rFonts w:ascii="Times New Roman" w:hAnsi="Times New Roman" w:cs="Times New Roman"/>
          <w:sz w:val="28"/>
          <w:szCs w:val="28"/>
        </w:rPr>
        <w:t xml:space="preserve">пляжей </w:t>
      </w:r>
      <w:r w:rsidR="00CF6CD8" w:rsidRPr="00CF6CD8">
        <w:rPr>
          <w:rFonts w:ascii="Times New Roman" w:hAnsi="Times New Roman" w:cs="Times New Roman"/>
          <w:sz w:val="28"/>
          <w:szCs w:val="28"/>
        </w:rPr>
        <w:t>и мест массового отдыха.</w:t>
      </w:r>
    </w:p>
    <w:p w:rsidR="00802344" w:rsidRDefault="00802344" w:rsidP="0048103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>
        <w:rPr>
          <w:rFonts w:ascii="Times New Roman" w:hAnsi="Times New Roman" w:cs="Times New Roman"/>
          <w:b/>
          <w:sz w:val="28"/>
          <w:szCs w:val="28"/>
        </w:rPr>
        <w:t>Организация сбора и вывоза бытовых отходов и мусора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="00C06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1F46" w:rsidRPr="006C1F46">
        <w:rPr>
          <w:rFonts w:ascii="Times New Roman" w:hAnsi="Times New Roman" w:cs="Times New Roman"/>
          <w:sz w:val="28"/>
          <w:szCs w:val="28"/>
        </w:rPr>
        <w:t>в 20</w:t>
      </w:r>
      <w:r w:rsidR="00C06A3B">
        <w:rPr>
          <w:rFonts w:ascii="Times New Roman" w:hAnsi="Times New Roman" w:cs="Times New Roman"/>
          <w:sz w:val="28"/>
          <w:szCs w:val="28"/>
        </w:rPr>
        <w:t>20</w:t>
      </w:r>
      <w:r w:rsidR="006C1F46" w:rsidRPr="006C1F4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C06A3B">
        <w:rPr>
          <w:rFonts w:ascii="Times New Roman" w:hAnsi="Times New Roman" w:cs="Times New Roman"/>
          <w:sz w:val="28"/>
          <w:szCs w:val="28"/>
        </w:rPr>
        <w:t>180,0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C06A3B">
        <w:rPr>
          <w:rFonts w:ascii="Times New Roman" w:hAnsi="Times New Roman" w:cs="Times New Roman"/>
          <w:sz w:val="28"/>
          <w:szCs w:val="28"/>
        </w:rPr>
        <w:t>Фактически израсходовано 172,0</w:t>
      </w:r>
      <w:r w:rsidR="00C06A3B">
        <w:rPr>
          <w:rFonts w:ascii="Times New Roman" w:hAnsi="Times New Roman"/>
          <w:sz w:val="28"/>
          <w:szCs w:val="28"/>
        </w:rPr>
        <w:t xml:space="preserve"> </w:t>
      </w:r>
      <w:r w:rsidR="00C06A3B"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C06A3B">
        <w:rPr>
          <w:rFonts w:ascii="Times New Roman" w:hAnsi="Times New Roman" w:cs="Times New Roman"/>
          <w:sz w:val="28"/>
          <w:szCs w:val="28"/>
        </w:rPr>
        <w:t xml:space="preserve">, процент исполнения мероприятия составил 95,6%. Выделенные средства </w:t>
      </w:r>
      <w:r w:rsidRPr="00230405">
        <w:rPr>
          <w:rFonts w:ascii="Times New Roman" w:hAnsi="Times New Roman" w:cs="Times New Roman"/>
          <w:sz w:val="28"/>
          <w:szCs w:val="28"/>
        </w:rPr>
        <w:t>направлены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216D">
        <w:rPr>
          <w:rFonts w:ascii="Times New Roman" w:hAnsi="Times New Roman" w:cs="Times New Roman"/>
          <w:sz w:val="28"/>
          <w:szCs w:val="28"/>
        </w:rPr>
        <w:t>поддержание санитарного и эстетического состояния территории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0454" w:rsidRDefault="008877FC" w:rsidP="0048103F">
      <w:pPr>
        <w:pStyle w:val="ab"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23040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71385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>ругие мероприятия в области благоустройства»</w:t>
      </w:r>
      <w:r w:rsidR="00A421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</w:t>
      </w:r>
      <w:r w:rsidR="00A4216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 было запланировано финансирование на сумму</w:t>
      </w:r>
      <w:r w:rsidR="00006B86">
        <w:rPr>
          <w:rFonts w:ascii="Times New Roman" w:hAnsi="Times New Roman" w:cs="Times New Roman"/>
          <w:sz w:val="28"/>
          <w:szCs w:val="28"/>
        </w:rPr>
        <w:t xml:space="preserve"> 7473,5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30405">
        <w:rPr>
          <w:rFonts w:ascii="Times New Roman" w:hAnsi="Times New Roman" w:cs="Times New Roman"/>
          <w:sz w:val="28"/>
          <w:szCs w:val="28"/>
        </w:rPr>
        <w:t xml:space="preserve"> рублей. </w:t>
      </w:r>
      <w:r w:rsidR="00DA653B" w:rsidRPr="00230405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337033">
        <w:rPr>
          <w:rFonts w:ascii="Times New Roman" w:hAnsi="Times New Roman" w:cs="Times New Roman"/>
          <w:sz w:val="28"/>
          <w:szCs w:val="28"/>
        </w:rPr>
        <w:t>израсходовано</w:t>
      </w:r>
      <w:r w:rsidR="00DA653B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006B86">
        <w:rPr>
          <w:rFonts w:ascii="Times New Roman" w:hAnsi="Times New Roman" w:cs="Times New Roman"/>
          <w:sz w:val="28"/>
          <w:szCs w:val="28"/>
        </w:rPr>
        <w:t>6640,3</w:t>
      </w:r>
      <w:r w:rsidR="00DA653B" w:rsidRPr="0023040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55222">
        <w:rPr>
          <w:rFonts w:ascii="Times New Roman" w:hAnsi="Times New Roman" w:cs="Times New Roman"/>
          <w:sz w:val="28"/>
          <w:szCs w:val="28"/>
        </w:rPr>
        <w:t>, процент испо</w:t>
      </w:r>
      <w:r w:rsidR="00FD38DC">
        <w:rPr>
          <w:rFonts w:ascii="Times New Roman" w:hAnsi="Times New Roman" w:cs="Times New Roman"/>
          <w:sz w:val="28"/>
          <w:szCs w:val="28"/>
        </w:rPr>
        <w:t xml:space="preserve">лнения мероприятия составил </w:t>
      </w:r>
      <w:r w:rsidR="00006B86">
        <w:rPr>
          <w:rFonts w:ascii="Times New Roman" w:hAnsi="Times New Roman" w:cs="Times New Roman"/>
          <w:sz w:val="28"/>
          <w:szCs w:val="28"/>
        </w:rPr>
        <w:t>88,9</w:t>
      </w:r>
      <w:r w:rsidR="00455222">
        <w:rPr>
          <w:rFonts w:ascii="Times New Roman" w:hAnsi="Times New Roman" w:cs="Times New Roman"/>
          <w:sz w:val="28"/>
          <w:szCs w:val="28"/>
        </w:rPr>
        <w:t>%.</w:t>
      </w:r>
      <w:r w:rsidR="00006B86">
        <w:rPr>
          <w:rFonts w:ascii="Times New Roman" w:hAnsi="Times New Roman" w:cs="Times New Roman"/>
          <w:sz w:val="28"/>
          <w:szCs w:val="28"/>
        </w:rPr>
        <w:t xml:space="preserve"> </w:t>
      </w:r>
      <w:r w:rsidR="00A92811">
        <w:rPr>
          <w:rFonts w:ascii="Times New Roman" w:hAnsi="Times New Roman" w:cs="Times New Roman"/>
          <w:sz w:val="28"/>
          <w:szCs w:val="28"/>
        </w:rPr>
        <w:t>Данные мероприя</w:t>
      </w:r>
      <w:r w:rsidR="00A92811" w:rsidRPr="00221978">
        <w:rPr>
          <w:rFonts w:ascii="Times New Roman" w:hAnsi="Times New Roman" w:cs="Times New Roman"/>
          <w:sz w:val="28"/>
          <w:szCs w:val="28"/>
        </w:rPr>
        <w:t>ти</w:t>
      </w:r>
      <w:r w:rsidR="00A92811">
        <w:rPr>
          <w:rFonts w:ascii="Times New Roman" w:hAnsi="Times New Roman" w:cs="Times New Roman"/>
          <w:sz w:val="28"/>
          <w:szCs w:val="28"/>
        </w:rPr>
        <w:t>я</w:t>
      </w:r>
      <w:r w:rsidR="00006B86">
        <w:rPr>
          <w:rFonts w:ascii="Times New Roman" w:hAnsi="Times New Roman" w:cs="Times New Roman"/>
          <w:sz w:val="28"/>
          <w:szCs w:val="28"/>
        </w:rPr>
        <w:t xml:space="preserve"> </w:t>
      </w:r>
      <w:r w:rsidR="006C1F46">
        <w:rPr>
          <w:rFonts w:ascii="Times New Roman" w:hAnsi="Times New Roman" w:cs="Times New Roman"/>
          <w:sz w:val="28"/>
          <w:szCs w:val="28"/>
        </w:rPr>
        <w:t xml:space="preserve">были </w:t>
      </w:r>
      <w:r w:rsidR="00A92811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A92811" w:rsidRPr="00221978">
        <w:rPr>
          <w:rFonts w:ascii="Times New Roman" w:hAnsi="Times New Roman" w:cs="Times New Roman"/>
          <w:sz w:val="28"/>
          <w:szCs w:val="28"/>
        </w:rPr>
        <w:t xml:space="preserve">повышение </w:t>
      </w:r>
      <w:proofErr w:type="gramStart"/>
      <w:r w:rsidR="00A92811" w:rsidRPr="00221978">
        <w:rPr>
          <w:rFonts w:ascii="Times New Roman" w:hAnsi="Times New Roman" w:cs="Times New Roman"/>
          <w:sz w:val="28"/>
          <w:szCs w:val="28"/>
        </w:rPr>
        <w:t>комфортности условий проживания жителей поселения</w:t>
      </w:r>
      <w:proofErr w:type="gramEnd"/>
      <w:r w:rsidR="003645F5">
        <w:rPr>
          <w:rFonts w:ascii="Times New Roman" w:hAnsi="Times New Roman" w:cs="Times New Roman"/>
          <w:sz w:val="28"/>
          <w:szCs w:val="28"/>
        </w:rPr>
        <w:t>.</w:t>
      </w:r>
    </w:p>
    <w:p w:rsidR="00065CD1" w:rsidRDefault="003645F5" w:rsidP="004810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мероприятие</w:t>
      </w:r>
      <w:r w:rsidR="006322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B447AB" w:rsidRPr="00B447AB">
        <w:rPr>
          <w:rFonts w:ascii="Times New Roman" w:hAnsi="Times New Roman" w:cs="Times New Roman"/>
          <w:b/>
          <w:sz w:val="28"/>
          <w:szCs w:val="28"/>
        </w:rPr>
        <w:t>Дополнительная помощь местным бюджетам для решения социально значимых вопросов</w:t>
      </w:r>
      <w:r w:rsidRPr="003645F5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было запланировано финансирование в сумме </w:t>
      </w:r>
      <w:r w:rsidR="00632247">
        <w:rPr>
          <w:rFonts w:ascii="Times New Roman" w:eastAsia="Times New Roman" w:hAnsi="Times New Roman" w:cs="Times New Roman"/>
          <w:sz w:val="28"/>
          <w:szCs w:val="28"/>
        </w:rPr>
        <w:t>600</w:t>
      </w:r>
      <w:r w:rsidR="00471669">
        <w:rPr>
          <w:rFonts w:ascii="Times New Roman" w:eastAsia="Times New Roman" w:hAnsi="Times New Roman" w:cs="Times New Roman"/>
          <w:sz w:val="28"/>
          <w:szCs w:val="28"/>
        </w:rPr>
        <w:t>,</w:t>
      </w:r>
      <w:r w:rsidR="00B447AB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рублей, </w:t>
      </w:r>
      <w:r w:rsidR="00D97A3C">
        <w:rPr>
          <w:rFonts w:ascii="Times New Roman" w:eastAsia="Times New Roman" w:hAnsi="Times New Roman" w:cs="Times New Roman"/>
          <w:sz w:val="28"/>
          <w:szCs w:val="28"/>
        </w:rPr>
        <w:t>предоставленных из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краев</w:t>
      </w:r>
      <w:r w:rsidR="00D97A3C">
        <w:rPr>
          <w:rFonts w:ascii="Times New Roman" w:eastAsia="Times New Roman" w:hAnsi="Times New Roman" w:cs="Times New Roman"/>
          <w:sz w:val="28"/>
          <w:szCs w:val="28"/>
        </w:rPr>
        <w:t>ого бюджета</w:t>
      </w:r>
      <w:r w:rsidR="001F7AA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A65FE">
        <w:rPr>
          <w:rFonts w:ascii="Times New Roman" w:hAnsi="Times New Roman"/>
          <w:sz w:val="28"/>
          <w:szCs w:val="28"/>
        </w:rPr>
        <w:t xml:space="preserve">Выделенные средства освоены в полном объеме </w:t>
      </w:r>
      <w:r w:rsidR="003A65FE">
        <w:rPr>
          <w:rFonts w:ascii="Times New Roman" w:hAnsi="Times New Roman" w:cs="Times New Roman"/>
          <w:sz w:val="28"/>
          <w:szCs w:val="28"/>
        </w:rPr>
        <w:t>и направлены на решение социально значимы</w:t>
      </w:r>
      <w:r w:rsidR="00782DD2">
        <w:rPr>
          <w:rFonts w:ascii="Times New Roman" w:hAnsi="Times New Roman" w:cs="Times New Roman"/>
          <w:sz w:val="28"/>
          <w:szCs w:val="28"/>
        </w:rPr>
        <w:t>х</w:t>
      </w:r>
      <w:r w:rsidR="00B6784C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782DD2">
        <w:rPr>
          <w:rFonts w:ascii="Times New Roman" w:hAnsi="Times New Roman" w:cs="Times New Roman"/>
          <w:sz w:val="28"/>
          <w:szCs w:val="28"/>
        </w:rPr>
        <w:t>ов</w:t>
      </w:r>
      <w:r w:rsidR="003A65FE">
        <w:rPr>
          <w:rFonts w:ascii="Times New Roman" w:hAnsi="Times New Roman" w:cs="Times New Roman"/>
          <w:sz w:val="28"/>
          <w:szCs w:val="28"/>
        </w:rPr>
        <w:t>, связанных с благоустройством территории Новопокровского сельского поселения</w:t>
      </w:r>
      <w:r w:rsidR="00065C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1925" w:rsidRDefault="006D1925" w:rsidP="0048103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 w:rsidR="00B6784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беспечение</w:t>
      </w:r>
      <w:r w:rsidR="00B6784C">
        <w:rPr>
          <w:rFonts w:ascii="Times New Roman" w:hAnsi="Times New Roman" w:cs="Times New Roman"/>
          <w:b/>
          <w:sz w:val="28"/>
          <w:szCs w:val="28"/>
        </w:rPr>
        <w:t xml:space="preserve"> выполнения муниципальных функций в сфере жилищно-коммунального хозяйства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6C1F46">
        <w:rPr>
          <w:rFonts w:ascii="Times New Roman" w:hAnsi="Times New Roman" w:cs="Times New Roman"/>
          <w:sz w:val="28"/>
          <w:szCs w:val="28"/>
        </w:rPr>
        <w:t xml:space="preserve"> в 20</w:t>
      </w:r>
      <w:r w:rsidR="00B6784C">
        <w:rPr>
          <w:rFonts w:ascii="Times New Roman" w:hAnsi="Times New Roman" w:cs="Times New Roman"/>
          <w:sz w:val="28"/>
          <w:szCs w:val="28"/>
        </w:rPr>
        <w:t>20</w:t>
      </w:r>
      <w:r w:rsidR="006C1F46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230405">
        <w:rPr>
          <w:rFonts w:ascii="Times New Roman" w:hAnsi="Times New Roman" w:cs="Times New Roman"/>
          <w:sz w:val="28"/>
          <w:szCs w:val="28"/>
        </w:rPr>
        <w:t xml:space="preserve">из средств бюджета составил </w:t>
      </w:r>
      <w:r w:rsidR="00B6784C">
        <w:rPr>
          <w:rFonts w:ascii="Times New Roman" w:hAnsi="Times New Roman" w:cs="Times New Roman"/>
          <w:sz w:val="28"/>
          <w:szCs w:val="28"/>
        </w:rPr>
        <w:t>41734,0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0405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B6784C">
        <w:rPr>
          <w:rFonts w:ascii="Times New Roman" w:hAnsi="Times New Roman" w:cs="Times New Roman"/>
          <w:sz w:val="28"/>
          <w:szCs w:val="28"/>
        </w:rPr>
        <w:t>израсходовано</w:t>
      </w:r>
      <w:r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B6784C">
        <w:rPr>
          <w:rFonts w:ascii="Times New Roman" w:hAnsi="Times New Roman" w:cs="Times New Roman"/>
          <w:sz w:val="28"/>
          <w:szCs w:val="28"/>
        </w:rPr>
        <w:t xml:space="preserve">39531,1 </w:t>
      </w:r>
      <w:r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31650A">
        <w:rPr>
          <w:rFonts w:ascii="Times New Roman" w:hAnsi="Times New Roman" w:cs="Times New Roman"/>
          <w:sz w:val="28"/>
          <w:szCs w:val="28"/>
        </w:rPr>
        <w:t xml:space="preserve">, процент </w:t>
      </w:r>
      <w:r w:rsidR="00406E89">
        <w:rPr>
          <w:rFonts w:ascii="Times New Roman" w:hAnsi="Times New Roman" w:cs="Times New Roman"/>
          <w:sz w:val="28"/>
          <w:szCs w:val="28"/>
        </w:rPr>
        <w:t>исполнения</w:t>
      </w:r>
      <w:r w:rsidR="0031650A">
        <w:rPr>
          <w:rFonts w:ascii="Times New Roman" w:hAnsi="Times New Roman" w:cs="Times New Roman"/>
          <w:sz w:val="28"/>
          <w:szCs w:val="28"/>
        </w:rPr>
        <w:t xml:space="preserve"> мероприятия составил </w:t>
      </w:r>
      <w:r w:rsidR="00B6784C">
        <w:rPr>
          <w:rFonts w:ascii="Times New Roman" w:hAnsi="Times New Roman" w:cs="Times New Roman"/>
          <w:sz w:val="28"/>
          <w:szCs w:val="28"/>
        </w:rPr>
        <w:t>94,7</w:t>
      </w:r>
      <w:r w:rsidR="00406E89">
        <w:rPr>
          <w:rFonts w:ascii="Times New Roman" w:hAnsi="Times New Roman" w:cs="Times New Roman"/>
          <w:sz w:val="28"/>
          <w:szCs w:val="28"/>
        </w:rPr>
        <w:t>%</w:t>
      </w:r>
      <w:r w:rsidRPr="002304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Данн</w:t>
      </w:r>
      <w:r w:rsidR="009078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 мероприяти</w:t>
      </w:r>
      <w:r w:rsidR="0090782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9078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на содержание и обеспечение деятельности (оказание услуг)  МУ «Перспектива», осуществляющего функции по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перевозке пассажиров на внутригородских маршрутах Новопокровского сельского поселения, благоустройству, озеленению, организации сбора и вывоза бытовых отходов и мусора, организации и содержанию мест захоронения и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r w:rsidRPr="00811FCB">
        <w:rPr>
          <w:rFonts w:ascii="Times New Roman" w:hAnsi="Times New Roman" w:cs="Times New Roman"/>
          <w:sz w:val="28"/>
          <w:szCs w:val="28"/>
        </w:rPr>
        <w:t>прочи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11FCB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11FCB">
        <w:rPr>
          <w:rFonts w:ascii="Times New Roman" w:hAnsi="Times New Roman" w:cs="Times New Roman"/>
          <w:sz w:val="28"/>
          <w:szCs w:val="28"/>
        </w:rPr>
        <w:t xml:space="preserve"> в области коммунального хозяйства</w:t>
      </w:r>
      <w:r w:rsidR="00782DD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7854" w:rsidRDefault="008F7854" w:rsidP="0048103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F82A8C" w:rsidRPr="009F0B51" w:rsidRDefault="00F82A8C" w:rsidP="00F82A8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F82A8C" w:rsidRDefault="00F82A8C" w:rsidP="00F82A8C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E41B5E"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E41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992"/>
        <w:gridCol w:w="1134"/>
        <w:gridCol w:w="1134"/>
        <w:gridCol w:w="1134"/>
      </w:tblGrid>
      <w:tr w:rsidR="00EE7369" w:rsidRPr="00AF3008" w:rsidTr="00F60806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EE7369" w:rsidRPr="00AF3008" w:rsidTr="00F60806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EE7369" w:rsidRPr="00AF3008" w:rsidTr="00F60806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E467FB" w:rsidRDefault="00EE7369" w:rsidP="00F6080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отремонтированных вод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проводных сетей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E467FB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41B5E" w:rsidP="00F60806">
            <w:pPr>
              <w:pStyle w:val="ab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41B5E" w:rsidP="00B775F2">
            <w:pPr>
              <w:pStyle w:val="ab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</w:tbl>
    <w:p w:rsidR="00F82A8C" w:rsidRDefault="00F82A8C" w:rsidP="00F82A8C">
      <w:pPr>
        <w:suppressAutoHyphens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 xml:space="preserve">= </w:t>
      </w:r>
      <w:r w:rsidR="00B775F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/</w:t>
      </w:r>
      <w:r w:rsidR="00B775F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= 1</w:t>
      </w:r>
    </w:p>
    <w:p w:rsidR="00F82A8C" w:rsidRDefault="00F82A8C" w:rsidP="00F82A8C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F82A8C" w:rsidRDefault="00F82A8C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F82A8C" w:rsidRDefault="00EE7369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E41B5E">
        <w:rPr>
          <w:rFonts w:ascii="Times New Roman" w:hAnsi="Times New Roman" w:cs="Times New Roman"/>
          <w:sz w:val="28"/>
          <w:szCs w:val="28"/>
        </w:rPr>
        <w:t>55871,2</w:t>
      </w:r>
      <w:r w:rsidR="00B775F2">
        <w:rPr>
          <w:rFonts w:ascii="Times New Roman" w:hAnsi="Times New Roman" w:cs="Times New Roman"/>
          <w:sz w:val="28"/>
          <w:szCs w:val="28"/>
        </w:rPr>
        <w:t xml:space="preserve"> / </w:t>
      </w:r>
      <w:r w:rsidR="00E41B5E">
        <w:rPr>
          <w:rFonts w:ascii="Times New Roman" w:hAnsi="Times New Roman" w:cs="Times New Roman"/>
          <w:sz w:val="28"/>
          <w:szCs w:val="28"/>
        </w:rPr>
        <w:t>59166,9</w:t>
      </w:r>
      <w:r w:rsidR="00B77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8F7854">
        <w:rPr>
          <w:rFonts w:ascii="Times New Roman" w:hAnsi="Times New Roman" w:cs="Times New Roman"/>
          <w:sz w:val="28"/>
          <w:szCs w:val="28"/>
        </w:rPr>
        <w:t>0,94</w:t>
      </w:r>
    </w:p>
    <w:p w:rsidR="00F82A8C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F82A8C" w:rsidRDefault="00F82A8C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F82A8C" w:rsidRPr="005842D3" w:rsidRDefault="00F82A8C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1*0,9</w:t>
      </w:r>
      <w:r w:rsidR="00BD3F6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= 0,9</w:t>
      </w:r>
      <w:r w:rsidR="00BD3F6F">
        <w:rPr>
          <w:rFonts w:ascii="Times New Roman" w:hAnsi="Times New Roman" w:cs="Times New Roman"/>
          <w:sz w:val="28"/>
          <w:szCs w:val="28"/>
        </w:rPr>
        <w:t>4</w:t>
      </w:r>
    </w:p>
    <w:p w:rsidR="00F82A8C" w:rsidRPr="0073460B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 xml:space="preserve">Значение показателя эффективности реализации муниципальной программы </w:t>
      </w:r>
      <w:r w:rsidR="007662BA">
        <w:rPr>
          <w:rFonts w:ascii="Times New Roman" w:hAnsi="Times New Roman" w:cs="Times New Roman"/>
          <w:sz w:val="28"/>
          <w:szCs w:val="28"/>
        </w:rPr>
        <w:t>«</w:t>
      </w:r>
      <w:r w:rsidR="007662BA" w:rsidRPr="007B569D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7662BA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хозяйства» </w:t>
      </w:r>
      <w:r>
        <w:rPr>
          <w:rFonts w:ascii="Times New Roman" w:hAnsi="Times New Roman" w:cs="Times New Roman"/>
          <w:sz w:val="28"/>
          <w:szCs w:val="28"/>
        </w:rPr>
        <w:t>составляет 0,9</w:t>
      </w:r>
      <w:r w:rsidR="00BD3F6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 Эффективность программы высокая. </w:t>
      </w: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D1925" w:rsidRDefault="00F82A8C" w:rsidP="00B775F2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8342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bookmarkStart w:id="0" w:name="_GoBack"/>
      <w:bookmarkEnd w:id="0"/>
      <w:r w:rsidR="00BD3F6F">
        <w:rPr>
          <w:rFonts w:ascii="Times New Roman" w:hAnsi="Times New Roman" w:cs="Times New Roman"/>
          <w:sz w:val="28"/>
          <w:szCs w:val="28"/>
        </w:rPr>
        <w:t>А.А.</w:t>
      </w:r>
      <w:r w:rsidR="00883424">
        <w:rPr>
          <w:rFonts w:ascii="Times New Roman" w:hAnsi="Times New Roman" w:cs="Times New Roman"/>
          <w:sz w:val="28"/>
          <w:szCs w:val="28"/>
        </w:rPr>
        <w:t xml:space="preserve"> </w:t>
      </w:r>
      <w:r w:rsidR="00BD3F6F">
        <w:rPr>
          <w:rFonts w:ascii="Times New Roman" w:hAnsi="Times New Roman" w:cs="Times New Roman"/>
          <w:sz w:val="28"/>
          <w:szCs w:val="28"/>
        </w:rPr>
        <w:t>Соловьева</w:t>
      </w:r>
    </w:p>
    <w:sectPr w:rsidR="006D1925" w:rsidSect="00382B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823" w:rsidRDefault="00F80823" w:rsidP="00802344">
      <w:pPr>
        <w:spacing w:after="0" w:line="240" w:lineRule="auto"/>
      </w:pPr>
      <w:r>
        <w:separator/>
      </w:r>
    </w:p>
  </w:endnote>
  <w:endnote w:type="continuationSeparator" w:id="0">
    <w:p w:rsidR="00F80823" w:rsidRDefault="00F80823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823" w:rsidRDefault="00F80823" w:rsidP="00802344">
      <w:pPr>
        <w:spacing w:after="0" w:line="240" w:lineRule="auto"/>
      </w:pPr>
      <w:r>
        <w:separator/>
      </w:r>
    </w:p>
  </w:footnote>
  <w:footnote w:type="continuationSeparator" w:id="0">
    <w:p w:rsidR="00F80823" w:rsidRDefault="00F80823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5389"/>
    <w:rsid w:val="000008EE"/>
    <w:rsid w:val="00003ADE"/>
    <w:rsid w:val="00003C4B"/>
    <w:rsid w:val="000060D6"/>
    <w:rsid w:val="00006B86"/>
    <w:rsid w:val="00042CA7"/>
    <w:rsid w:val="00050AD9"/>
    <w:rsid w:val="000565E6"/>
    <w:rsid w:val="00065CD1"/>
    <w:rsid w:val="0008008D"/>
    <w:rsid w:val="000849D3"/>
    <w:rsid w:val="00091903"/>
    <w:rsid w:val="00092FCF"/>
    <w:rsid w:val="000A0A06"/>
    <w:rsid w:val="000A4FAB"/>
    <w:rsid w:val="000D1374"/>
    <w:rsid w:val="000E430B"/>
    <w:rsid w:val="000F73AD"/>
    <w:rsid w:val="001011D7"/>
    <w:rsid w:val="00112E40"/>
    <w:rsid w:val="00115B30"/>
    <w:rsid w:val="00131A95"/>
    <w:rsid w:val="00146D5A"/>
    <w:rsid w:val="00166782"/>
    <w:rsid w:val="00170E6E"/>
    <w:rsid w:val="00182712"/>
    <w:rsid w:val="00195065"/>
    <w:rsid w:val="00195389"/>
    <w:rsid w:val="00196F5D"/>
    <w:rsid w:val="001A2B42"/>
    <w:rsid w:val="001A673F"/>
    <w:rsid w:val="001B2DE2"/>
    <w:rsid w:val="001C641B"/>
    <w:rsid w:val="001E23A2"/>
    <w:rsid w:val="001F1901"/>
    <w:rsid w:val="001F34F5"/>
    <w:rsid w:val="001F7AAE"/>
    <w:rsid w:val="00230405"/>
    <w:rsid w:val="00236790"/>
    <w:rsid w:val="00247D83"/>
    <w:rsid w:val="00273720"/>
    <w:rsid w:val="00276392"/>
    <w:rsid w:val="00290124"/>
    <w:rsid w:val="00291714"/>
    <w:rsid w:val="002939FF"/>
    <w:rsid w:val="002962DD"/>
    <w:rsid w:val="002D167C"/>
    <w:rsid w:val="002F46C3"/>
    <w:rsid w:val="00314399"/>
    <w:rsid w:val="00314575"/>
    <w:rsid w:val="0031650A"/>
    <w:rsid w:val="00332E73"/>
    <w:rsid w:val="00337033"/>
    <w:rsid w:val="00344CD2"/>
    <w:rsid w:val="00344FA1"/>
    <w:rsid w:val="003645F5"/>
    <w:rsid w:val="0036763B"/>
    <w:rsid w:val="00374180"/>
    <w:rsid w:val="00377896"/>
    <w:rsid w:val="00381930"/>
    <w:rsid w:val="00382B93"/>
    <w:rsid w:val="00391028"/>
    <w:rsid w:val="00397E49"/>
    <w:rsid w:val="003A0F99"/>
    <w:rsid w:val="003A65FE"/>
    <w:rsid w:val="003B7535"/>
    <w:rsid w:val="003C6E61"/>
    <w:rsid w:val="003D5A6F"/>
    <w:rsid w:val="003E4F1E"/>
    <w:rsid w:val="00401C11"/>
    <w:rsid w:val="00406E89"/>
    <w:rsid w:val="00426EC2"/>
    <w:rsid w:val="004310D7"/>
    <w:rsid w:val="0043137F"/>
    <w:rsid w:val="00436370"/>
    <w:rsid w:val="00452CFB"/>
    <w:rsid w:val="00454A75"/>
    <w:rsid w:val="00455222"/>
    <w:rsid w:val="004602CD"/>
    <w:rsid w:val="00460454"/>
    <w:rsid w:val="00471669"/>
    <w:rsid w:val="0048103F"/>
    <w:rsid w:val="00482139"/>
    <w:rsid w:val="00482257"/>
    <w:rsid w:val="004A1F49"/>
    <w:rsid w:val="004A7F37"/>
    <w:rsid w:val="004B159F"/>
    <w:rsid w:val="004B3F16"/>
    <w:rsid w:val="004B6852"/>
    <w:rsid w:val="004C3090"/>
    <w:rsid w:val="004C4DC5"/>
    <w:rsid w:val="004D4317"/>
    <w:rsid w:val="004D6096"/>
    <w:rsid w:val="004F7898"/>
    <w:rsid w:val="00507B93"/>
    <w:rsid w:val="00537F0B"/>
    <w:rsid w:val="005418E4"/>
    <w:rsid w:val="0054503A"/>
    <w:rsid w:val="00552741"/>
    <w:rsid w:val="00570837"/>
    <w:rsid w:val="00576B8F"/>
    <w:rsid w:val="00595EC1"/>
    <w:rsid w:val="005A14ED"/>
    <w:rsid w:val="005B649A"/>
    <w:rsid w:val="005C48E6"/>
    <w:rsid w:val="005C4EAD"/>
    <w:rsid w:val="005C6887"/>
    <w:rsid w:val="005E52FD"/>
    <w:rsid w:val="005E5AD1"/>
    <w:rsid w:val="005E69D5"/>
    <w:rsid w:val="00632247"/>
    <w:rsid w:val="006434B6"/>
    <w:rsid w:val="0064777D"/>
    <w:rsid w:val="00647E02"/>
    <w:rsid w:val="00671385"/>
    <w:rsid w:val="00672E87"/>
    <w:rsid w:val="00694C83"/>
    <w:rsid w:val="006965FE"/>
    <w:rsid w:val="006C0767"/>
    <w:rsid w:val="006C1F46"/>
    <w:rsid w:val="006D1925"/>
    <w:rsid w:val="006D7AA6"/>
    <w:rsid w:val="006F6818"/>
    <w:rsid w:val="00705AFC"/>
    <w:rsid w:val="00706E0B"/>
    <w:rsid w:val="00712398"/>
    <w:rsid w:val="007219F1"/>
    <w:rsid w:val="007662BA"/>
    <w:rsid w:val="00782DD2"/>
    <w:rsid w:val="00783B12"/>
    <w:rsid w:val="007B2DF9"/>
    <w:rsid w:val="007B569D"/>
    <w:rsid w:val="007B5F07"/>
    <w:rsid w:val="007C47F9"/>
    <w:rsid w:val="007C5319"/>
    <w:rsid w:val="007E0986"/>
    <w:rsid w:val="007E679E"/>
    <w:rsid w:val="007E7A06"/>
    <w:rsid w:val="00801E44"/>
    <w:rsid w:val="00802344"/>
    <w:rsid w:val="008101D6"/>
    <w:rsid w:val="00812B55"/>
    <w:rsid w:val="00813DB6"/>
    <w:rsid w:val="00856093"/>
    <w:rsid w:val="00860F4A"/>
    <w:rsid w:val="00873661"/>
    <w:rsid w:val="00876EC3"/>
    <w:rsid w:val="00883424"/>
    <w:rsid w:val="008864DC"/>
    <w:rsid w:val="008877FC"/>
    <w:rsid w:val="008A5834"/>
    <w:rsid w:val="008C5E1D"/>
    <w:rsid w:val="008E033A"/>
    <w:rsid w:val="008E343E"/>
    <w:rsid w:val="008F7854"/>
    <w:rsid w:val="00907824"/>
    <w:rsid w:val="009349BA"/>
    <w:rsid w:val="00944191"/>
    <w:rsid w:val="00947CD5"/>
    <w:rsid w:val="00972FAC"/>
    <w:rsid w:val="009736D0"/>
    <w:rsid w:val="009769E5"/>
    <w:rsid w:val="009813C0"/>
    <w:rsid w:val="009919F7"/>
    <w:rsid w:val="00992B7C"/>
    <w:rsid w:val="009A068C"/>
    <w:rsid w:val="009C216C"/>
    <w:rsid w:val="009C6851"/>
    <w:rsid w:val="009E48FA"/>
    <w:rsid w:val="009E52C5"/>
    <w:rsid w:val="009E7650"/>
    <w:rsid w:val="009F0B51"/>
    <w:rsid w:val="00A01F1A"/>
    <w:rsid w:val="00A03587"/>
    <w:rsid w:val="00A04C05"/>
    <w:rsid w:val="00A22C37"/>
    <w:rsid w:val="00A3099E"/>
    <w:rsid w:val="00A34734"/>
    <w:rsid w:val="00A4216D"/>
    <w:rsid w:val="00A47E11"/>
    <w:rsid w:val="00A5450D"/>
    <w:rsid w:val="00A814D3"/>
    <w:rsid w:val="00A85B67"/>
    <w:rsid w:val="00A92811"/>
    <w:rsid w:val="00AD0FD6"/>
    <w:rsid w:val="00AD4CF0"/>
    <w:rsid w:val="00AE0A57"/>
    <w:rsid w:val="00B11025"/>
    <w:rsid w:val="00B21D58"/>
    <w:rsid w:val="00B2444A"/>
    <w:rsid w:val="00B25D88"/>
    <w:rsid w:val="00B2641C"/>
    <w:rsid w:val="00B447AB"/>
    <w:rsid w:val="00B56D78"/>
    <w:rsid w:val="00B63AF2"/>
    <w:rsid w:val="00B63D0B"/>
    <w:rsid w:val="00B6784C"/>
    <w:rsid w:val="00B70DBD"/>
    <w:rsid w:val="00B775F2"/>
    <w:rsid w:val="00BA5CB6"/>
    <w:rsid w:val="00BC144F"/>
    <w:rsid w:val="00BC244C"/>
    <w:rsid w:val="00BC79EA"/>
    <w:rsid w:val="00BD3F6F"/>
    <w:rsid w:val="00BD4883"/>
    <w:rsid w:val="00BD72E2"/>
    <w:rsid w:val="00BE18DD"/>
    <w:rsid w:val="00BE51BC"/>
    <w:rsid w:val="00BE549F"/>
    <w:rsid w:val="00BE69EC"/>
    <w:rsid w:val="00BF13DC"/>
    <w:rsid w:val="00BF7A00"/>
    <w:rsid w:val="00C00CB2"/>
    <w:rsid w:val="00C02519"/>
    <w:rsid w:val="00C06A3B"/>
    <w:rsid w:val="00C110DC"/>
    <w:rsid w:val="00C167CF"/>
    <w:rsid w:val="00C35E33"/>
    <w:rsid w:val="00C534B1"/>
    <w:rsid w:val="00C55666"/>
    <w:rsid w:val="00C6587D"/>
    <w:rsid w:val="00C679D4"/>
    <w:rsid w:val="00C853C9"/>
    <w:rsid w:val="00C86B68"/>
    <w:rsid w:val="00C8767F"/>
    <w:rsid w:val="00C97941"/>
    <w:rsid w:val="00CA3022"/>
    <w:rsid w:val="00CB2ACD"/>
    <w:rsid w:val="00CC5DBA"/>
    <w:rsid w:val="00CF366F"/>
    <w:rsid w:val="00CF6CD8"/>
    <w:rsid w:val="00D01901"/>
    <w:rsid w:val="00D02D87"/>
    <w:rsid w:val="00D12815"/>
    <w:rsid w:val="00D12E00"/>
    <w:rsid w:val="00D1481D"/>
    <w:rsid w:val="00D26546"/>
    <w:rsid w:val="00D346D4"/>
    <w:rsid w:val="00D5023A"/>
    <w:rsid w:val="00D50DFC"/>
    <w:rsid w:val="00D80FBE"/>
    <w:rsid w:val="00D93780"/>
    <w:rsid w:val="00D97A3C"/>
    <w:rsid w:val="00DA653B"/>
    <w:rsid w:val="00DB5C12"/>
    <w:rsid w:val="00DB5E8A"/>
    <w:rsid w:val="00DC44A3"/>
    <w:rsid w:val="00DF7CA7"/>
    <w:rsid w:val="00E04916"/>
    <w:rsid w:val="00E1257E"/>
    <w:rsid w:val="00E31E81"/>
    <w:rsid w:val="00E32792"/>
    <w:rsid w:val="00E41B5E"/>
    <w:rsid w:val="00E458A0"/>
    <w:rsid w:val="00E51244"/>
    <w:rsid w:val="00E531A2"/>
    <w:rsid w:val="00E5396D"/>
    <w:rsid w:val="00E57351"/>
    <w:rsid w:val="00E73C04"/>
    <w:rsid w:val="00E86C4D"/>
    <w:rsid w:val="00EC0C36"/>
    <w:rsid w:val="00EC23E0"/>
    <w:rsid w:val="00EC4106"/>
    <w:rsid w:val="00EC6AF0"/>
    <w:rsid w:val="00EE2131"/>
    <w:rsid w:val="00EE7369"/>
    <w:rsid w:val="00F053F5"/>
    <w:rsid w:val="00F1339B"/>
    <w:rsid w:val="00F174ED"/>
    <w:rsid w:val="00F22300"/>
    <w:rsid w:val="00F238C5"/>
    <w:rsid w:val="00F43EAF"/>
    <w:rsid w:val="00F52306"/>
    <w:rsid w:val="00F71A61"/>
    <w:rsid w:val="00F80823"/>
    <w:rsid w:val="00F82A8C"/>
    <w:rsid w:val="00F84ED4"/>
    <w:rsid w:val="00F86314"/>
    <w:rsid w:val="00FA3A5A"/>
    <w:rsid w:val="00FB20E4"/>
    <w:rsid w:val="00FB5501"/>
    <w:rsid w:val="00FD38DC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F82A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82A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F82A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82A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CF214-6472-42A6-8D22-79C69FEB2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57</cp:revision>
  <cp:lastPrinted>2018-04-06T08:24:00Z</cp:lastPrinted>
  <dcterms:created xsi:type="dcterms:W3CDTF">2019-04-08T07:18:00Z</dcterms:created>
  <dcterms:modified xsi:type="dcterms:W3CDTF">2021-03-31T07:25:00Z</dcterms:modified>
</cp:coreProperties>
</file>